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DC29" w14:textId="65D4F34A" w:rsidR="007F3058" w:rsidRPr="00E20FD3" w:rsidRDefault="007F3058" w:rsidP="000435D5">
      <w:pPr>
        <w:ind w:left="105" w:right="420" w:firstLineChars="2100" w:firstLine="4410"/>
        <w:jc w:val="left"/>
        <w:rPr>
          <w:rFonts w:ascii="ヒラギノ明朝 ProN W3" w:eastAsia="ヒラギノ明朝 ProN W3" w:hAnsi="ヒラギノ明朝 ProN W3" w:cs="ヒラギノ明朝 ProN W3"/>
        </w:rPr>
      </w:pPr>
    </w:p>
    <w:p w14:paraId="727045EB" w14:textId="0D0AAD2F" w:rsidR="007F3058" w:rsidRDefault="008F11D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游ゴシック Light" w:eastAsia="游ゴシック Light" w:hAnsi="游ゴシック Light" w:cs="游ゴシック Light" w:hint="default"/>
          <w:b/>
          <w:bCs/>
          <w:sz w:val="30"/>
          <w:szCs w:val="30"/>
          <w:u w:color="FFFFFF"/>
        </w:rPr>
      </w:pPr>
      <w:r>
        <w:rPr>
          <w:rFonts w:ascii="游ゴシック Light" w:eastAsia="游ゴシック Light" w:hAnsi="游ゴシック Light" w:cs="游ゴシック Light"/>
          <w:b/>
          <w:bCs/>
          <w:sz w:val="30"/>
          <w:szCs w:val="30"/>
          <w:u w:color="FFFFFF"/>
        </w:rPr>
        <w:t>第</w:t>
      </w:r>
      <w:r w:rsidR="0017552B">
        <w:rPr>
          <w:rFonts w:ascii="游ゴシック Light" w:eastAsia="游ゴシック Light" w:hAnsi="游ゴシック Light" w:cs="游ゴシック Light"/>
          <w:b/>
          <w:bCs/>
          <w:sz w:val="30"/>
          <w:szCs w:val="30"/>
          <w:u w:color="FFFFFF"/>
        </w:rPr>
        <w:t>２</w:t>
      </w:r>
      <w:r>
        <w:rPr>
          <w:rFonts w:ascii="游ゴシック Light" w:eastAsia="游ゴシック Light" w:hAnsi="游ゴシック Light" w:cs="游ゴシック Light"/>
          <w:b/>
          <w:bCs/>
          <w:sz w:val="30"/>
          <w:szCs w:val="30"/>
          <w:u w:color="FFFFFF"/>
        </w:rPr>
        <w:t>・</w:t>
      </w:r>
      <w:r w:rsidR="0017552B">
        <w:rPr>
          <w:rFonts w:ascii="游ゴシック Light" w:eastAsia="游ゴシック Light" w:hAnsi="游ゴシック Light" w:cs="游ゴシック Light"/>
          <w:b/>
          <w:bCs/>
          <w:sz w:val="30"/>
          <w:szCs w:val="30"/>
          <w:u w:color="FFFFFF"/>
        </w:rPr>
        <w:t>３</w:t>
      </w:r>
      <w:r>
        <w:rPr>
          <w:rFonts w:ascii="游ゴシック Light" w:eastAsia="游ゴシック Light" w:hAnsi="游ゴシック Light" w:cs="游ゴシック Light"/>
          <w:b/>
          <w:bCs/>
          <w:sz w:val="30"/>
          <w:szCs w:val="30"/>
          <w:u w:color="FFFFFF"/>
          <w:lang w:val="ja-JP"/>
        </w:rPr>
        <w:t xml:space="preserve">回大分県地域ケア会議アドバイザー強化現任者研修会　</w:t>
      </w:r>
    </w:p>
    <w:p w14:paraId="58374128" w14:textId="77777777" w:rsidR="007F3058" w:rsidRDefault="008F11D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游ゴシック Light" w:eastAsia="游ゴシック Light" w:hAnsi="游ゴシック Light" w:cs="游ゴシック Light" w:hint="default"/>
          <w:b/>
          <w:bCs/>
          <w:sz w:val="36"/>
          <w:szCs w:val="36"/>
          <w:u w:color="FFFFFF"/>
        </w:rPr>
      </w:pPr>
      <w:r>
        <w:rPr>
          <w:rFonts w:ascii="游ゴシック Light" w:eastAsia="游ゴシック Light" w:hAnsi="游ゴシック Light" w:cs="游ゴシック Light"/>
          <w:b/>
          <w:bCs/>
          <w:sz w:val="36"/>
          <w:szCs w:val="36"/>
          <w:u w:color="FFFFFF"/>
          <w:lang w:val="ja-JP"/>
        </w:rPr>
        <w:t>参加申し込み用紙</w:t>
      </w:r>
    </w:p>
    <w:p w14:paraId="5ACB6DE0" w14:textId="2BC44C02" w:rsidR="007F3058" w:rsidRDefault="008F11D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游ゴシック Light" w:eastAsia="游ゴシック Light" w:hAnsi="游ゴシック Light" w:cs="游ゴシック Light" w:hint="default"/>
          <w:b/>
          <w:bCs/>
          <w:sz w:val="26"/>
          <w:szCs w:val="26"/>
          <w:u w:color="FFFFFF"/>
        </w:rPr>
      </w:pPr>
      <w:r>
        <w:rPr>
          <w:rFonts w:ascii="游ゴシック Light" w:eastAsia="游ゴシック Light" w:hAnsi="游ゴシック Light" w:cs="游ゴシック Light"/>
          <w:b/>
          <w:bCs/>
          <w:sz w:val="24"/>
          <w:szCs w:val="24"/>
          <w:u w:color="FFFFFF"/>
          <w:lang w:val="ja-JP"/>
        </w:rPr>
        <w:t xml:space="preserve">　　　　</w:t>
      </w:r>
      <w:r>
        <w:rPr>
          <w:rFonts w:ascii="游ゴシック Light" w:eastAsia="游ゴシック Light" w:hAnsi="游ゴシック Light" w:cs="游ゴシック Light"/>
          <w:b/>
          <w:bCs/>
          <w:sz w:val="26"/>
          <w:szCs w:val="26"/>
          <w:u w:color="FFFFFF"/>
          <w:lang w:val="zh-TW" w:eastAsia="zh-TW"/>
        </w:rPr>
        <w:t>宛先：（公社</w:t>
      </w:r>
      <w:r w:rsidRPr="00BC0F03">
        <w:rPr>
          <w:rFonts w:ascii="游ゴシック Light" w:eastAsia="游ゴシック Light" w:hAnsi="游ゴシック Light" w:cs="游ゴシック Light"/>
          <w:b/>
          <w:bCs/>
          <w:sz w:val="26"/>
          <w:szCs w:val="26"/>
          <w:u w:color="FFFFFF"/>
        </w:rPr>
        <w:t>）</w:t>
      </w:r>
      <w:r>
        <w:rPr>
          <w:rFonts w:ascii="游ゴシック Light" w:eastAsia="游ゴシック Light" w:hAnsi="游ゴシック Light" w:cs="游ゴシック Light"/>
          <w:b/>
          <w:bCs/>
          <w:sz w:val="26"/>
          <w:szCs w:val="26"/>
          <w:u w:color="FFFFFF"/>
          <w:lang w:val="ja-JP"/>
        </w:rPr>
        <w:t>大分県言語聴覚士協会　児玉　将人</w:t>
      </w:r>
      <w:r>
        <w:rPr>
          <w:rFonts w:ascii="游ゴシック Light" w:eastAsia="游ゴシック Light" w:hAnsi="游ゴシック Light" w:cs="游ゴシック Light"/>
          <w:b/>
          <w:bCs/>
          <w:sz w:val="26"/>
          <w:szCs w:val="26"/>
          <w:u w:color="FFFFFF"/>
          <w:lang w:val="zh-TW" w:eastAsia="zh-TW"/>
        </w:rPr>
        <w:t xml:space="preserve"> 宛</w:t>
      </w:r>
    </w:p>
    <w:p w14:paraId="77566A2D" w14:textId="5B6B3A5F" w:rsidR="007F3058" w:rsidRPr="00BC0F03" w:rsidRDefault="008F11DE" w:rsidP="00BC0F03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游ゴシック Light" w:eastAsia="游ゴシック Light" w:hAnsi="游ゴシック Light" w:cs="游ゴシック Light" w:hint="default"/>
          <w:b/>
          <w:bCs/>
          <w:sz w:val="24"/>
          <w:szCs w:val="24"/>
          <w:u w:color="FFFFFF"/>
          <w:lang w:val="ja-JP"/>
        </w:rPr>
      </w:pPr>
      <w:r>
        <w:rPr>
          <w:rFonts w:ascii="游ゴシック Light" w:eastAsia="游ゴシック Light" w:hAnsi="游ゴシック Light" w:cs="游ゴシック Light"/>
          <w:b/>
          <w:bCs/>
          <w:sz w:val="24"/>
          <w:szCs w:val="24"/>
          <w:u w:color="FFFFFF"/>
          <w:lang w:val="ja-JP"/>
        </w:rPr>
        <w:t xml:space="preserve">　　　　申込み先</w:t>
      </w:r>
      <w:r w:rsidR="00BC0F03">
        <w:rPr>
          <w:rFonts w:ascii="游ゴシック Light" w:eastAsia="游ゴシック Light" w:hAnsi="游ゴシック Light" w:cs="游ゴシック Light"/>
          <w:b/>
          <w:bCs/>
          <w:sz w:val="24"/>
          <w:szCs w:val="24"/>
          <w:u w:color="FFFFFF"/>
          <w:lang w:val="ja-JP"/>
        </w:rPr>
        <w:t>：</w:t>
      </w:r>
      <w:r w:rsidRPr="0017552B">
        <w:rPr>
          <w:sz w:val="40"/>
          <w:szCs w:val="40"/>
        </w:rPr>
        <w:t>Mail:</w:t>
      </w:r>
      <w:r w:rsidRPr="0017552B">
        <w:rPr>
          <w:sz w:val="40"/>
          <w:szCs w:val="40"/>
          <w:u w:color="FFFFFF"/>
        </w:rPr>
        <w:t xml:space="preserve"> </w:t>
      </w:r>
      <w:hyperlink r:id="rId7" w:history="1">
        <w:r w:rsidRPr="0017552B">
          <w:rPr>
            <w:rStyle w:val="Hyperlink0"/>
            <w:sz w:val="40"/>
            <w:szCs w:val="40"/>
          </w:rPr>
          <w:t>reha.kenshu@gmail.com</w:t>
        </w:r>
      </w:hyperlink>
    </w:p>
    <w:p w14:paraId="6BD0B78A" w14:textId="7B4038AD" w:rsidR="007F3058" w:rsidRPr="00BC0F03" w:rsidRDefault="008F11DE" w:rsidP="00BA206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ヒラギノ明朝 ProN W3" w:eastAsiaTheme="minorEastAsia" w:hAnsi="ヒラギノ明朝 ProN W3" w:cs="ヒラギノ明朝 ProN W3"/>
          <w:u w:color="FFFFFF"/>
        </w:rPr>
      </w:pPr>
      <w:r>
        <w:rPr>
          <w:rFonts w:ascii="游ゴシック Light" w:eastAsia="游ゴシック Light" w:hAnsi="游ゴシック Light" w:cs="游ゴシック Light"/>
          <w:b/>
          <w:bCs/>
          <w:sz w:val="24"/>
          <w:szCs w:val="24"/>
          <w:u w:color="FFFFFF"/>
          <w:lang w:val="ja-JP"/>
        </w:rPr>
        <w:t xml:space="preserve">　　</w:t>
      </w:r>
      <w:bookmarkStart w:id="0" w:name="_GoBack"/>
      <w:bookmarkEnd w:id="0"/>
      <w:r w:rsidR="00BC0F03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11E2464" wp14:editId="5F9548AD">
                <wp:simplePos x="0" y="0"/>
                <wp:positionH relativeFrom="margin">
                  <wp:align>left</wp:align>
                </wp:positionH>
                <wp:positionV relativeFrom="page">
                  <wp:posOffset>2788714</wp:posOffset>
                </wp:positionV>
                <wp:extent cx="6294095" cy="681126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095" cy="681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71" w:type="dxa"/>
                              <w:tblInd w:w="2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sz="8" w:space="0" w:color="AAAAAA"/>
                                <w:insideV w:val="single" w:sz="8" w:space="0" w:color="AAAAAA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3"/>
                              <w:gridCol w:w="1099"/>
                              <w:gridCol w:w="2530"/>
                              <w:gridCol w:w="3609"/>
                            </w:tblGrid>
                            <w:tr w:rsidR="007F3058" w14:paraId="085BD70E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7E53926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所属施設名</w:t>
                                  </w:r>
                                </w:p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FCE4C8E" w14:textId="77777777" w:rsidR="007F3058" w:rsidRDefault="007F3058"/>
                              </w:tc>
                            </w:tr>
                            <w:tr w:rsidR="007F3058" w14:paraId="537087E2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655E40A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81A370F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0BF3C13" w14:textId="77777777" w:rsidR="007F3058" w:rsidRDefault="007F3058"/>
                              </w:tc>
                            </w:tr>
                            <w:tr w:rsidR="007F3058" w14:paraId="4B5C5E0C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1F19C0EB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3A0ACCB7" w14:textId="77777777" w:rsidR="007F3058" w:rsidRDefault="007F3058"/>
                              </w:tc>
                            </w:tr>
                            <w:tr w:rsidR="007F3058" w14:paraId="21635BA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3190DCD5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D74B57E" w14:textId="77777777" w:rsidR="007F3058" w:rsidRDefault="007F3058"/>
                              </w:tc>
                            </w:tr>
                            <w:tr w:rsidR="007F3058" w14:paraId="1CB67987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7BBF9D9B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010E4D41" w14:textId="77777777" w:rsidR="007F3058" w:rsidRDefault="007F3058"/>
                              </w:tc>
                            </w:tr>
                            <w:tr w:rsidR="007F3058" w14:paraId="60F5F8AA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F60EB64" w14:textId="77777777" w:rsidR="007F3058" w:rsidRDefault="007F3058"/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43314E9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000000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6B60BF8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参加希望日</w:t>
                                  </w:r>
                                </w:p>
                              </w:tc>
                            </w:tr>
                            <w:tr w:rsidR="007F3058" w14:paraId="75A79B57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7518E36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EC9A281" w14:textId="77777777" w:rsidR="007F3058" w:rsidRDefault="007F3058"/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86C167D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10／４　　・　　１０／１１</w:t>
                                  </w:r>
                                </w:p>
                              </w:tc>
                            </w:tr>
                            <w:tr w:rsidR="007F3058" w14:paraId="4F74B17D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39FF41F5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0921678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</w:tabs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ﾒｰﾙｱﾄﾞﾚｽ：</w:t>
                                  </w:r>
                                </w:p>
                              </w:tc>
                            </w:tr>
                            <w:tr w:rsidR="007F3058" w14:paraId="52897B2A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AC9F595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0DF218E" w14:textId="77777777" w:rsidR="007F3058" w:rsidRDefault="007F3058"/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B1728EA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１０／４　　・　　１０／１１</w:t>
                                  </w:r>
                                </w:p>
                              </w:tc>
                            </w:tr>
                            <w:tr w:rsidR="007F3058" w14:paraId="1787C859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7F46D225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AF8D81D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</w:tabs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ﾒｰﾙｱﾄﾞﾚｽ：</w:t>
                                  </w:r>
                                </w:p>
                              </w:tc>
                            </w:tr>
                            <w:tr w:rsidR="007F3058" w14:paraId="42F38AAC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F1DC2D1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3C7A684" w14:textId="77777777" w:rsidR="007F3058" w:rsidRDefault="007F3058"/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D4BE095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１０／４　　・　　１０／１１</w:t>
                                  </w:r>
                                </w:p>
                              </w:tc>
                            </w:tr>
                            <w:tr w:rsidR="007F3058" w14:paraId="7E22F885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141BBA75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06CCE968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</w:tabs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ﾒｰﾙｱﾄﾞﾚｽ：</w:t>
                                  </w:r>
                                </w:p>
                              </w:tc>
                            </w:tr>
                            <w:tr w:rsidR="007F3058" w14:paraId="3C4F0C06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EA4F9EF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3A1503CA" w14:textId="77777777" w:rsidR="007F3058" w:rsidRDefault="007F3058"/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33F3E8A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１０／４　　・　　１０／１１</w:t>
                                  </w:r>
                                </w:p>
                              </w:tc>
                            </w:tr>
                            <w:tr w:rsidR="007F3058" w14:paraId="211DE432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3F8D1E7E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23D79939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</w:tabs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ﾒｰﾙｱﾄﾞﾚｽ：</w:t>
                                  </w:r>
                                </w:p>
                              </w:tc>
                            </w:tr>
                            <w:tr w:rsidR="007F3058" w14:paraId="6FA49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AAAAA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2C80664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游ゴシック Light"/>
                                      <w:sz w:val="28"/>
                                      <w:szCs w:val="28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gridSpan w:val="2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1EA9F4F6" w14:textId="77777777" w:rsidR="007F3058" w:rsidRDefault="007F3058"/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7927318B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2"/>
                                      <w:szCs w:val="22"/>
                                    </w:rPr>
                                    <w:t>１０／４　　・　　１０／１１</w:t>
                                  </w:r>
                                </w:p>
                              </w:tc>
                            </w:tr>
                            <w:tr w:rsidR="007F3058" w14:paraId="4F840A75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top w:val="single" w:sz="8" w:space="0" w:color="AAAAAA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AAAAAA"/>
                                  </w:tcBorders>
                                  <w:shd w:val="clear" w:color="auto" w:fill="FFFFFF"/>
                                </w:tcPr>
                                <w:p w14:paraId="18AE4F6E" w14:textId="77777777" w:rsidR="007F3058" w:rsidRDefault="007F3058"/>
                              </w:tc>
                              <w:tc>
                                <w:tcPr>
                                  <w:tcW w:w="7238" w:type="dxa"/>
                                  <w:gridSpan w:val="3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7229FAB6" w14:textId="77777777" w:rsidR="007F3058" w:rsidRDefault="008F11DE">
                                  <w:pPr>
                                    <w:pStyle w:val="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</w:tabs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游ゴシック"/>
                                      <w:sz w:val="22"/>
                                      <w:szCs w:val="22"/>
                                    </w:rPr>
                                    <w:t>ﾒｰﾙｱﾄﾞﾚｽ：</w:t>
                                  </w:r>
                                </w:p>
                              </w:tc>
                            </w:tr>
                          </w:tbl>
                          <w:p w14:paraId="17920B8A" w14:textId="77777777" w:rsidR="003C3325" w:rsidRDefault="003C332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E2464" id="officeArt object" o:spid="_x0000_s1026" style="position:absolute;margin-left:0;margin-top:219.6pt;width:495.6pt;height:536.3pt;z-index:25165926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871" w:type="dxa"/>
                        <w:tblInd w:w="2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sz="8" w:space="0" w:color="AAAAAA"/>
                          <w:insideV w:val="single" w:sz="8" w:space="0" w:color="AAAAAA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33"/>
                        <w:gridCol w:w="1099"/>
                        <w:gridCol w:w="2530"/>
                        <w:gridCol w:w="3609"/>
                      </w:tblGrid>
                      <w:tr w:rsidR="007F3058" w14:paraId="085BD70E" w14:textId="77777777">
                        <w:trPr>
                          <w:trHeight w:val="704"/>
                        </w:trPr>
                        <w:tc>
                          <w:tcPr>
                            <w:tcW w:w="263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67E53926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所属施設名</w:t>
                            </w:r>
                          </w:p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16" w:space="0" w:color="000000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FCE4C8E" w14:textId="77777777" w:rsidR="007F3058" w:rsidRDefault="007F3058"/>
                        </w:tc>
                      </w:tr>
                      <w:tr w:rsidR="007F3058" w14:paraId="537087E2" w14:textId="77777777">
                        <w:trPr>
                          <w:trHeight w:val="704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655E40A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681A370F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6138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0BF3C13" w14:textId="77777777" w:rsidR="007F3058" w:rsidRDefault="007F3058"/>
                        </w:tc>
                      </w:tr>
                      <w:tr w:rsidR="007F3058" w14:paraId="4B5C5E0C" w14:textId="77777777">
                        <w:trPr>
                          <w:trHeight w:val="636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1F19C0EB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3A0ACCB7" w14:textId="77777777" w:rsidR="007F3058" w:rsidRDefault="007F3058"/>
                        </w:tc>
                      </w:tr>
                      <w:tr w:rsidR="007F3058" w14:paraId="21635BA5" w14:textId="77777777">
                        <w:trPr>
                          <w:trHeight w:val="556"/>
                        </w:trPr>
                        <w:tc>
                          <w:tcPr>
                            <w:tcW w:w="2633" w:type="dxa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3190DCD5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D74B57E" w14:textId="77777777" w:rsidR="007F3058" w:rsidRDefault="007F3058"/>
                        </w:tc>
                      </w:tr>
                      <w:tr w:rsidR="007F3058" w14:paraId="1CB67987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000000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7BBF9D9B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010E4D41" w14:textId="77777777" w:rsidR="007F3058" w:rsidRDefault="007F3058"/>
                        </w:tc>
                      </w:tr>
                      <w:tr w:rsidR="007F3058" w14:paraId="60F5F8AA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F60EB64" w14:textId="77777777" w:rsidR="007F3058" w:rsidRDefault="007F3058"/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643314E9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000000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6B60BF8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参加希望日</w:t>
                            </w:r>
                          </w:p>
                        </w:tc>
                      </w:tr>
                      <w:tr w:rsidR="007F3058" w14:paraId="75A79B57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7518E36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6EC9A281" w14:textId="77777777" w:rsidR="007F3058" w:rsidRDefault="007F3058"/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86C167D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10／４　　・　　１０／１１</w:t>
                            </w:r>
                          </w:p>
                        </w:tc>
                      </w:tr>
                      <w:tr w:rsidR="007F3058" w14:paraId="4F74B17D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39FF41F5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0921678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ﾒｰﾙｱﾄﾞﾚｽ：</w:t>
                            </w:r>
                          </w:p>
                        </w:tc>
                      </w:tr>
                      <w:tr w:rsidR="007F3058" w14:paraId="52897B2A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AC9F595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0DF218E" w14:textId="77777777" w:rsidR="007F3058" w:rsidRDefault="007F3058"/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B1728EA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１０／４　　・　　１０／１１</w:t>
                            </w:r>
                          </w:p>
                        </w:tc>
                      </w:tr>
                      <w:tr w:rsidR="007F3058" w14:paraId="1787C859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7F46D225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AF8D81D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ﾒｰﾙｱﾄﾞﾚｽ：</w:t>
                            </w:r>
                          </w:p>
                        </w:tc>
                      </w:tr>
                      <w:tr w:rsidR="007F3058" w14:paraId="42F38AAC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F1DC2D1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3C7A684" w14:textId="77777777" w:rsidR="007F3058" w:rsidRDefault="007F3058"/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D4BE095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１０／４　　・　　１０／１１</w:t>
                            </w:r>
                          </w:p>
                        </w:tc>
                      </w:tr>
                      <w:tr w:rsidR="007F3058" w14:paraId="7E22F885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141BBA75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06CCE968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ﾒｰﾙｱﾄﾞﾚｽ：</w:t>
                            </w:r>
                          </w:p>
                        </w:tc>
                      </w:tr>
                      <w:tr w:rsidR="007F3058" w14:paraId="3C4F0C06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EA4F9EF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3A1503CA" w14:textId="77777777" w:rsidR="007F3058" w:rsidRDefault="007F3058"/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33F3E8A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１０／４　　・　　１０／１１</w:t>
                            </w:r>
                          </w:p>
                        </w:tc>
                      </w:tr>
                      <w:tr w:rsidR="007F3058" w14:paraId="211DE432" w14:textId="77777777">
                        <w:trPr>
                          <w:trHeight w:val="704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3F8D1E7E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23D79939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ﾒｰﾙｱﾄﾞﾚｽ：</w:t>
                            </w:r>
                          </w:p>
                        </w:tc>
                      </w:tr>
                      <w:tr w:rsidR="007F3058" w14:paraId="6FA499D4" w14:textId="77777777">
                        <w:trPr>
                          <w:trHeight w:val="602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16" w:space="0" w:color="000000"/>
                              <w:right w:val="single" w:sz="8" w:space="0" w:color="AAAAAA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2C80664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629" w:type="dxa"/>
                            <w:gridSpan w:val="2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1EA9F4F6" w14:textId="77777777" w:rsidR="007F3058" w:rsidRDefault="007F3058"/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7927318B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2"/>
                              </w:rPr>
                              <w:t>１０／４　　・　　１０／１１</w:t>
                            </w:r>
                          </w:p>
                        </w:tc>
                      </w:tr>
                      <w:tr w:rsidR="007F3058" w14:paraId="4F840A75" w14:textId="77777777">
                        <w:trPr>
                          <w:trHeight w:val="721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top w:val="single" w:sz="8" w:space="0" w:color="AAAAAA"/>
                              <w:left w:val="single" w:sz="16" w:space="0" w:color="000000"/>
                              <w:bottom w:val="single" w:sz="16" w:space="0" w:color="000000"/>
                              <w:right w:val="single" w:sz="8" w:space="0" w:color="AAAAAA"/>
                            </w:tcBorders>
                            <w:shd w:val="clear" w:color="auto" w:fill="FFFFFF"/>
                          </w:tcPr>
                          <w:p w14:paraId="18AE4F6E" w14:textId="77777777" w:rsidR="007F3058" w:rsidRDefault="007F3058"/>
                        </w:tc>
                        <w:tc>
                          <w:tcPr>
                            <w:tcW w:w="7238" w:type="dxa"/>
                            <w:gridSpan w:val="3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7229FAB6" w14:textId="77777777" w:rsidR="007F3058" w:rsidRDefault="008F11DE">
                            <w:pPr>
                              <w:pStyle w:val="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/>
                                <w:sz w:val="22"/>
                                <w:szCs w:val="22"/>
                              </w:rPr>
                              <w:t>ﾒｰﾙｱﾄﾞﾚｽ：</w:t>
                            </w:r>
                          </w:p>
                        </w:tc>
                      </w:tr>
                    </w:tbl>
                    <w:p w14:paraId="17920B8A" w14:textId="77777777" w:rsidR="003C3325" w:rsidRDefault="003C3325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sectPr w:rsidR="007F3058" w:rsidRPr="00BC0F03" w:rsidSect="00B42666">
      <w:pgSz w:w="11900" w:h="16840"/>
      <w:pgMar w:top="1440" w:right="1080" w:bottom="1440" w:left="108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E1B4" w14:textId="77777777" w:rsidR="002B7A08" w:rsidRDefault="002B7A08">
      <w:r>
        <w:separator/>
      </w:r>
    </w:p>
  </w:endnote>
  <w:endnote w:type="continuationSeparator" w:id="0">
    <w:p w14:paraId="503E04B1" w14:textId="77777777" w:rsidR="002B7A08" w:rsidRDefault="002B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68DDB" w14:textId="77777777" w:rsidR="002B7A08" w:rsidRDefault="002B7A08">
      <w:r>
        <w:separator/>
      </w:r>
    </w:p>
  </w:footnote>
  <w:footnote w:type="continuationSeparator" w:id="0">
    <w:p w14:paraId="71E91A4A" w14:textId="77777777" w:rsidR="002B7A08" w:rsidRDefault="002B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6D63"/>
    <w:multiLevelType w:val="hybridMultilevel"/>
    <w:tmpl w:val="3A0652D2"/>
    <w:lvl w:ilvl="0" w:tplc="4DDC46D8">
      <w:start w:val="1"/>
      <w:numFmt w:val="decimalEnclosedCircle"/>
      <w:lvlText w:val="%1"/>
      <w:lvlJc w:val="left"/>
      <w:pPr>
        <w:ind w:left="2005" w:hanging="405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58"/>
    <w:rsid w:val="000435D5"/>
    <w:rsid w:val="0017552B"/>
    <w:rsid w:val="002418EC"/>
    <w:rsid w:val="002B7A08"/>
    <w:rsid w:val="003C3325"/>
    <w:rsid w:val="007F3058"/>
    <w:rsid w:val="008F11DE"/>
    <w:rsid w:val="00B03276"/>
    <w:rsid w:val="00B42666"/>
    <w:rsid w:val="00B9642D"/>
    <w:rsid w:val="00BA206E"/>
    <w:rsid w:val="00BC0F03"/>
    <w:rsid w:val="00BC4CD8"/>
    <w:rsid w:val="00BF0A3A"/>
    <w:rsid w:val="00D15DCF"/>
    <w:rsid w:val="00D74459"/>
    <w:rsid w:val="00DF40BC"/>
    <w:rsid w:val="00E20FD3"/>
    <w:rsid w:val="00F35F12"/>
    <w:rsid w:val="00F370DB"/>
    <w:rsid w:val="00F37E43"/>
    <w:rsid w:val="00F76FBD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A05F8"/>
  <w15:docId w15:val="{78120F3B-FD3B-42A7-AC56-B8CD4630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Closing"/>
    <w:pPr>
      <w:widowControl w:val="0"/>
      <w:jc w:val="right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customStyle="1" w:styleId="2">
    <w:name w:val="表スタイル2"/>
    <w:rPr>
      <w:rFonts w:ascii="Arial Unicode MS" w:eastAsia="ヒラギノ角ゴ ProN W3" w:hAnsi="Arial Unicode MS" w:cs="Arial Unicode MS" w:hint="eastAsi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サブタイトル"/>
    <w:next w:val="a8"/>
    <w:pPr>
      <w:keepNext/>
    </w:pPr>
    <w:rPr>
      <w:rFonts w:ascii="ヒラギノ角ゴ ProN W3" w:eastAsia="Arial Unicode MS" w:hAnsi="ヒラギノ角ゴ ProN W3" w:cs="Arial Unicode MS"/>
      <w:color w:val="000000"/>
      <w:sz w:val="40"/>
      <w:szCs w:val="40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ody Text"/>
    <w:pPr>
      <w:spacing w:before="160"/>
    </w:pPr>
    <w:rPr>
      <w:rFonts w:ascii="ヒラギノ角ゴ ProN W3" w:eastAsia="Arial Unicode MS" w:hAnsi="ヒラギノ角ゴ ProN W3" w:cs="Arial Unicode MS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te Heading"/>
    <w:basedOn w:val="a"/>
    <w:next w:val="a"/>
    <w:link w:val="aa"/>
    <w:uiPriority w:val="99"/>
    <w:unhideWhenUsed/>
    <w:rsid w:val="00E20FD3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E20FD3"/>
    <w:rPr>
      <w:rFonts w:ascii="ＭＳ 明朝" w:eastAsia="ＭＳ 明朝" w:hAnsi="ＭＳ 明朝" w:cs="ＭＳ 明朝"/>
      <w:color w:val="000000"/>
      <w:kern w:val="2"/>
      <w:sz w:val="21"/>
      <w:szCs w:val="21"/>
      <w:u w:color="000000"/>
    </w:rPr>
  </w:style>
  <w:style w:type="paragraph" w:styleId="ab">
    <w:name w:val="header"/>
    <w:basedOn w:val="a"/>
    <w:link w:val="ac"/>
    <w:uiPriority w:val="99"/>
    <w:unhideWhenUsed/>
    <w:rsid w:val="00BA2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206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BA2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206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.kensh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wataru</dc:creator>
  <cp:lastModifiedBy>kudou</cp:lastModifiedBy>
  <cp:revision>4</cp:revision>
  <cp:lastPrinted>2020-09-08T15:56:00Z</cp:lastPrinted>
  <dcterms:created xsi:type="dcterms:W3CDTF">2020-09-27T02:19:00Z</dcterms:created>
  <dcterms:modified xsi:type="dcterms:W3CDTF">2020-09-27T05:28:00Z</dcterms:modified>
</cp:coreProperties>
</file>